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1D" w:rsidRPr="007C67A7" w:rsidRDefault="00436C1D" w:rsidP="006E5C33">
      <w:pPr>
        <w:spacing w:after="0"/>
        <w:jc w:val="center"/>
        <w:rPr>
          <w:b/>
          <w:sz w:val="36"/>
        </w:rPr>
      </w:pPr>
      <w:r w:rsidRPr="007C67A7">
        <w:rPr>
          <w:b/>
          <w:sz w:val="36"/>
        </w:rPr>
        <w:t>7</w:t>
      </w:r>
      <w:r w:rsidRPr="007C67A7">
        <w:rPr>
          <w:b/>
          <w:sz w:val="36"/>
          <w:vertAlign w:val="superscript"/>
        </w:rPr>
        <w:t>th</w:t>
      </w:r>
      <w:r w:rsidRPr="007C67A7">
        <w:rPr>
          <w:b/>
          <w:sz w:val="36"/>
        </w:rPr>
        <w:t xml:space="preserve"> Grade English Pacing Guide</w:t>
      </w:r>
    </w:p>
    <w:p w:rsidR="007215C8" w:rsidRPr="007C67A7" w:rsidRDefault="00436C1D" w:rsidP="00A45713">
      <w:pPr>
        <w:spacing w:before="200" w:after="0"/>
        <w:jc w:val="center"/>
        <w:rPr>
          <w:b/>
          <w:sz w:val="28"/>
        </w:rPr>
      </w:pPr>
      <w:r w:rsidRPr="007C67A7">
        <w:rPr>
          <w:b/>
          <w:sz w:val="28"/>
        </w:rPr>
        <w:t>1</w:t>
      </w:r>
      <w:r w:rsidRPr="007C67A7">
        <w:rPr>
          <w:b/>
          <w:sz w:val="28"/>
          <w:vertAlign w:val="superscript"/>
        </w:rPr>
        <w:t>st</w:t>
      </w:r>
      <w:r w:rsidRPr="007C67A7">
        <w:rPr>
          <w:b/>
          <w:sz w:val="28"/>
        </w:rPr>
        <w:t xml:space="preserve"> 9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610"/>
        <w:gridCol w:w="2898"/>
      </w:tblGrid>
      <w:tr w:rsidR="00436C1D" w:rsidTr="008020DF">
        <w:tc>
          <w:tcPr>
            <w:tcW w:w="4068" w:type="dxa"/>
          </w:tcPr>
          <w:p w:rsidR="00436C1D" w:rsidRPr="007C67A7" w:rsidRDefault="00436C1D">
            <w:pPr>
              <w:rPr>
                <w:b/>
              </w:rPr>
            </w:pPr>
            <w:r w:rsidRPr="007C67A7">
              <w:rPr>
                <w:b/>
              </w:rPr>
              <w:t>Lesson/Unit</w:t>
            </w:r>
          </w:p>
        </w:tc>
        <w:tc>
          <w:tcPr>
            <w:tcW w:w="2610" w:type="dxa"/>
          </w:tcPr>
          <w:p w:rsidR="00436C1D" w:rsidRPr="007C67A7" w:rsidRDefault="00436C1D">
            <w:pPr>
              <w:rPr>
                <w:b/>
              </w:rPr>
            </w:pPr>
            <w:r w:rsidRPr="007C67A7">
              <w:rPr>
                <w:b/>
              </w:rPr>
              <w:t>Timeline</w:t>
            </w:r>
          </w:p>
        </w:tc>
        <w:tc>
          <w:tcPr>
            <w:tcW w:w="2898" w:type="dxa"/>
          </w:tcPr>
          <w:p w:rsidR="00436C1D" w:rsidRPr="007C67A7" w:rsidRDefault="00436C1D">
            <w:pPr>
              <w:rPr>
                <w:b/>
              </w:rPr>
            </w:pPr>
            <w:r w:rsidRPr="007C67A7">
              <w:rPr>
                <w:b/>
              </w:rPr>
              <w:t>CCSS</w:t>
            </w:r>
          </w:p>
        </w:tc>
      </w:tr>
      <w:tr w:rsidR="00B25475" w:rsidTr="008020DF">
        <w:tc>
          <w:tcPr>
            <w:tcW w:w="4068" w:type="dxa"/>
          </w:tcPr>
          <w:p w:rsidR="00B25475" w:rsidRDefault="00B25475">
            <w:r>
              <w:t>Vocabulary</w:t>
            </w:r>
            <w:r w:rsidR="00AA09B9">
              <w:t xml:space="preserve"> &amp; Spelling</w:t>
            </w:r>
          </w:p>
        </w:tc>
        <w:tc>
          <w:tcPr>
            <w:tcW w:w="2610" w:type="dxa"/>
          </w:tcPr>
          <w:p w:rsidR="00B25475" w:rsidRDefault="00B25475">
            <w:r>
              <w:t>9 Weeks – Weekly Quizzes</w:t>
            </w:r>
          </w:p>
        </w:tc>
        <w:tc>
          <w:tcPr>
            <w:tcW w:w="2898" w:type="dxa"/>
          </w:tcPr>
          <w:p w:rsidR="00B25475" w:rsidRDefault="00F03517">
            <w:r>
              <w:t>L.4.7, L.5.7, L.6.7</w:t>
            </w:r>
          </w:p>
        </w:tc>
      </w:tr>
      <w:tr w:rsidR="00436C1D" w:rsidTr="008020DF">
        <w:tc>
          <w:tcPr>
            <w:tcW w:w="4068" w:type="dxa"/>
          </w:tcPr>
          <w:p w:rsidR="00436C1D" w:rsidRDefault="00436C1D">
            <w:r>
              <w:t>Figurative Language</w:t>
            </w:r>
          </w:p>
        </w:tc>
        <w:tc>
          <w:tcPr>
            <w:tcW w:w="2610" w:type="dxa"/>
          </w:tcPr>
          <w:p w:rsidR="00436C1D" w:rsidRDefault="00436C1D">
            <w:r>
              <w:t>2 Weeks</w:t>
            </w:r>
          </w:p>
        </w:tc>
        <w:tc>
          <w:tcPr>
            <w:tcW w:w="2898" w:type="dxa"/>
          </w:tcPr>
          <w:p w:rsidR="00436C1D" w:rsidRDefault="0049150A">
            <w:r>
              <w:t>SL.</w:t>
            </w:r>
            <w:r w:rsidR="004168B2">
              <w:t>1.7,</w:t>
            </w:r>
            <w:r w:rsidR="006E5C33">
              <w:t xml:space="preserve"> L.4.7, L.5.7, L.6.7</w:t>
            </w:r>
          </w:p>
        </w:tc>
      </w:tr>
      <w:tr w:rsidR="00436C1D" w:rsidTr="008020DF">
        <w:tc>
          <w:tcPr>
            <w:tcW w:w="4068" w:type="dxa"/>
          </w:tcPr>
          <w:p w:rsidR="00436C1D" w:rsidRDefault="00436C1D">
            <w:r>
              <w:t>Narrative Writing– Creative Writing</w:t>
            </w:r>
          </w:p>
        </w:tc>
        <w:tc>
          <w:tcPr>
            <w:tcW w:w="2610" w:type="dxa"/>
          </w:tcPr>
          <w:p w:rsidR="00436C1D" w:rsidRDefault="00436C1D">
            <w:r>
              <w:t>3 Weeks</w:t>
            </w:r>
          </w:p>
        </w:tc>
        <w:tc>
          <w:tcPr>
            <w:tcW w:w="2898" w:type="dxa"/>
          </w:tcPr>
          <w:p w:rsidR="00436C1D" w:rsidRDefault="006703CB">
            <w:r>
              <w:t>W.3.7, W.4.7, W.5.7, W.6.7,</w:t>
            </w:r>
            <w:r w:rsidR="0049150A">
              <w:t xml:space="preserve"> </w:t>
            </w:r>
            <w:r w:rsidR="004168B2">
              <w:t>W.10.7</w:t>
            </w:r>
            <w:r w:rsidR="0049150A">
              <w:t>,</w:t>
            </w:r>
            <w:r w:rsidR="006E5C33">
              <w:t xml:space="preserve"> L.1.7, L.2.7, L.3.7, L.4.7, L.5.7, L.6.7</w:t>
            </w:r>
          </w:p>
        </w:tc>
      </w:tr>
      <w:tr w:rsidR="00436C1D" w:rsidTr="008020DF">
        <w:tc>
          <w:tcPr>
            <w:tcW w:w="4068" w:type="dxa"/>
          </w:tcPr>
          <w:p w:rsidR="00436C1D" w:rsidRDefault="00436C1D">
            <w:r>
              <w:t>Grammar</w:t>
            </w:r>
          </w:p>
          <w:p w:rsidR="007D559C" w:rsidRDefault="007D559C" w:rsidP="007D559C">
            <w:pPr>
              <w:pStyle w:val="ListParagraph"/>
              <w:numPr>
                <w:ilvl w:val="0"/>
                <w:numId w:val="1"/>
              </w:numPr>
            </w:pPr>
            <w:r>
              <w:t>Chapter 2 – Nouns</w:t>
            </w:r>
          </w:p>
          <w:p w:rsidR="007D559C" w:rsidRDefault="007D559C" w:rsidP="007D559C">
            <w:pPr>
              <w:pStyle w:val="ListParagraph"/>
              <w:numPr>
                <w:ilvl w:val="0"/>
                <w:numId w:val="1"/>
              </w:numPr>
            </w:pPr>
            <w:r>
              <w:t>Chapter 3 – Pronouns</w:t>
            </w:r>
          </w:p>
          <w:p w:rsidR="007D559C" w:rsidRDefault="007D559C" w:rsidP="007D559C">
            <w:pPr>
              <w:pStyle w:val="ListParagraph"/>
              <w:numPr>
                <w:ilvl w:val="0"/>
                <w:numId w:val="1"/>
              </w:numPr>
            </w:pPr>
            <w:r>
              <w:t>Chapter 4 - Verbs</w:t>
            </w:r>
          </w:p>
        </w:tc>
        <w:tc>
          <w:tcPr>
            <w:tcW w:w="2610" w:type="dxa"/>
          </w:tcPr>
          <w:p w:rsidR="00436C1D" w:rsidRDefault="00436C1D">
            <w:r>
              <w:t>3 Weeks</w:t>
            </w:r>
          </w:p>
        </w:tc>
        <w:tc>
          <w:tcPr>
            <w:tcW w:w="2898" w:type="dxa"/>
          </w:tcPr>
          <w:p w:rsidR="00436C1D" w:rsidRDefault="006E5C33">
            <w:r>
              <w:t>L.1.7, L.3.7</w:t>
            </w:r>
          </w:p>
        </w:tc>
      </w:tr>
      <w:tr w:rsidR="00436C1D" w:rsidTr="008020DF">
        <w:tc>
          <w:tcPr>
            <w:tcW w:w="4068" w:type="dxa"/>
          </w:tcPr>
          <w:p w:rsidR="00436C1D" w:rsidRDefault="00436C1D">
            <w:r>
              <w:t>Greek/Latin Roots</w:t>
            </w:r>
          </w:p>
        </w:tc>
        <w:tc>
          <w:tcPr>
            <w:tcW w:w="2610" w:type="dxa"/>
          </w:tcPr>
          <w:p w:rsidR="00436C1D" w:rsidRDefault="00436C1D">
            <w:r>
              <w:t>1 Week</w:t>
            </w:r>
          </w:p>
        </w:tc>
        <w:tc>
          <w:tcPr>
            <w:tcW w:w="2898" w:type="dxa"/>
          </w:tcPr>
          <w:p w:rsidR="00436C1D" w:rsidRDefault="004168B2">
            <w:r>
              <w:t xml:space="preserve">SL.1.7, </w:t>
            </w:r>
            <w:r w:rsidR="006E5C33">
              <w:t>L.4.7</w:t>
            </w:r>
          </w:p>
        </w:tc>
      </w:tr>
    </w:tbl>
    <w:p w:rsidR="00436C1D" w:rsidRPr="007C67A7" w:rsidRDefault="00436C1D" w:rsidP="00A45713">
      <w:pPr>
        <w:spacing w:before="200"/>
        <w:jc w:val="center"/>
        <w:rPr>
          <w:b/>
          <w:sz w:val="28"/>
        </w:rPr>
      </w:pPr>
      <w:bookmarkStart w:id="0" w:name="_GoBack"/>
      <w:r w:rsidRPr="007C67A7">
        <w:rPr>
          <w:b/>
          <w:sz w:val="28"/>
        </w:rPr>
        <w:t>2</w:t>
      </w:r>
      <w:r w:rsidRPr="007C67A7">
        <w:rPr>
          <w:b/>
          <w:sz w:val="28"/>
          <w:vertAlign w:val="superscript"/>
        </w:rPr>
        <w:t>nd</w:t>
      </w:r>
      <w:r w:rsidRPr="007C67A7">
        <w:rPr>
          <w:b/>
          <w:sz w:val="28"/>
        </w:rPr>
        <w:t xml:space="preserve"> 9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610"/>
        <w:gridCol w:w="2898"/>
      </w:tblGrid>
      <w:tr w:rsidR="00436C1D" w:rsidTr="008020DF">
        <w:tc>
          <w:tcPr>
            <w:tcW w:w="4068" w:type="dxa"/>
          </w:tcPr>
          <w:bookmarkEnd w:id="0"/>
          <w:p w:rsidR="00436C1D" w:rsidRPr="007C67A7" w:rsidRDefault="00436C1D" w:rsidP="000E6171">
            <w:pPr>
              <w:rPr>
                <w:b/>
              </w:rPr>
            </w:pPr>
            <w:r w:rsidRPr="007C67A7">
              <w:rPr>
                <w:b/>
              </w:rPr>
              <w:t>Lesson/Unit</w:t>
            </w:r>
          </w:p>
        </w:tc>
        <w:tc>
          <w:tcPr>
            <w:tcW w:w="2610" w:type="dxa"/>
          </w:tcPr>
          <w:p w:rsidR="00436C1D" w:rsidRPr="007C67A7" w:rsidRDefault="00436C1D" w:rsidP="000E6171">
            <w:pPr>
              <w:rPr>
                <w:b/>
              </w:rPr>
            </w:pPr>
            <w:r w:rsidRPr="007C67A7">
              <w:rPr>
                <w:b/>
              </w:rPr>
              <w:t>Timeline</w:t>
            </w:r>
          </w:p>
        </w:tc>
        <w:tc>
          <w:tcPr>
            <w:tcW w:w="2898" w:type="dxa"/>
          </w:tcPr>
          <w:p w:rsidR="00436C1D" w:rsidRPr="007C67A7" w:rsidRDefault="00436C1D" w:rsidP="000E6171">
            <w:pPr>
              <w:rPr>
                <w:b/>
              </w:rPr>
            </w:pPr>
            <w:r w:rsidRPr="007C67A7">
              <w:rPr>
                <w:b/>
              </w:rPr>
              <w:t>CCSS</w:t>
            </w:r>
          </w:p>
        </w:tc>
      </w:tr>
      <w:tr w:rsidR="008020DF" w:rsidTr="008020DF">
        <w:tc>
          <w:tcPr>
            <w:tcW w:w="4068" w:type="dxa"/>
          </w:tcPr>
          <w:p w:rsidR="008020DF" w:rsidRDefault="008020DF" w:rsidP="000E6171">
            <w:r>
              <w:t>Vocabulary</w:t>
            </w:r>
            <w:r w:rsidR="00AA09B9">
              <w:t xml:space="preserve"> &amp; Spelling</w:t>
            </w:r>
          </w:p>
        </w:tc>
        <w:tc>
          <w:tcPr>
            <w:tcW w:w="2610" w:type="dxa"/>
          </w:tcPr>
          <w:p w:rsidR="008020DF" w:rsidRDefault="008020DF" w:rsidP="000E6171">
            <w:r>
              <w:t>9 Weeks – Weekly Quizzes</w:t>
            </w:r>
          </w:p>
        </w:tc>
        <w:tc>
          <w:tcPr>
            <w:tcW w:w="2898" w:type="dxa"/>
          </w:tcPr>
          <w:p w:rsidR="008020DF" w:rsidRDefault="00F03517" w:rsidP="000E6171">
            <w:r>
              <w:t>L.4.7, L.5.7, L.6.7</w:t>
            </w:r>
          </w:p>
        </w:tc>
      </w:tr>
      <w:tr w:rsidR="008020DF" w:rsidTr="008020DF">
        <w:tc>
          <w:tcPr>
            <w:tcW w:w="4068" w:type="dxa"/>
          </w:tcPr>
          <w:p w:rsidR="008020DF" w:rsidRDefault="008020DF" w:rsidP="000E6171">
            <w:r>
              <w:t xml:space="preserve">Informative Writing – Feature Article </w:t>
            </w:r>
          </w:p>
        </w:tc>
        <w:tc>
          <w:tcPr>
            <w:tcW w:w="2610" w:type="dxa"/>
          </w:tcPr>
          <w:p w:rsidR="008020DF" w:rsidRDefault="008020DF" w:rsidP="000E6171">
            <w:r>
              <w:t>2 Weeks</w:t>
            </w:r>
          </w:p>
        </w:tc>
        <w:tc>
          <w:tcPr>
            <w:tcW w:w="2898" w:type="dxa"/>
          </w:tcPr>
          <w:p w:rsidR="008020DF" w:rsidRDefault="00527394" w:rsidP="000E6171">
            <w:r>
              <w:t>W.2.7,</w:t>
            </w:r>
            <w:r w:rsidR="006703CB">
              <w:t xml:space="preserve"> W.4.7, W.5.7, W.6.7, W.7.7, </w:t>
            </w:r>
            <w:r w:rsidR="0049150A">
              <w:t xml:space="preserve">W.8.7, </w:t>
            </w:r>
            <w:r w:rsidR="004168B2">
              <w:t>W.10.7</w:t>
            </w:r>
            <w:r w:rsidR="0049150A">
              <w:t>,</w:t>
            </w:r>
            <w:r w:rsidR="00A45713">
              <w:t xml:space="preserve"> L.1.7, L.2.7, L.3.7, L.4.7, L.6.7</w:t>
            </w:r>
          </w:p>
        </w:tc>
      </w:tr>
      <w:tr w:rsidR="000116F8" w:rsidTr="008020DF">
        <w:tc>
          <w:tcPr>
            <w:tcW w:w="4068" w:type="dxa"/>
          </w:tcPr>
          <w:p w:rsidR="000116F8" w:rsidRDefault="000116F8" w:rsidP="00DF5D55">
            <w:r>
              <w:t>Poetry</w:t>
            </w:r>
          </w:p>
        </w:tc>
        <w:tc>
          <w:tcPr>
            <w:tcW w:w="2610" w:type="dxa"/>
          </w:tcPr>
          <w:p w:rsidR="000116F8" w:rsidRDefault="000116F8" w:rsidP="00DF5D55">
            <w:r>
              <w:t>2 Weeks</w:t>
            </w:r>
          </w:p>
        </w:tc>
        <w:tc>
          <w:tcPr>
            <w:tcW w:w="2898" w:type="dxa"/>
          </w:tcPr>
          <w:p w:rsidR="000116F8" w:rsidRDefault="000116F8" w:rsidP="00DF5D55">
            <w:r>
              <w:t>W.3.7, W.4.7, W.5.7, W.9.7, W.10.7, SL.1.7, SL.5.7, L.1.7, L.2.7, L.3.7, L.4.7, L.5.7, L.6.7</w:t>
            </w:r>
          </w:p>
        </w:tc>
      </w:tr>
      <w:tr w:rsidR="000116F8" w:rsidTr="008020DF">
        <w:tc>
          <w:tcPr>
            <w:tcW w:w="4068" w:type="dxa"/>
          </w:tcPr>
          <w:p w:rsidR="000116F8" w:rsidRDefault="000116F8" w:rsidP="000E6171">
            <w:r>
              <w:t>Grammar</w:t>
            </w:r>
          </w:p>
          <w:p w:rsidR="000116F8" w:rsidRDefault="000116F8" w:rsidP="007C67A7">
            <w:pPr>
              <w:pStyle w:val="ListParagraph"/>
              <w:numPr>
                <w:ilvl w:val="0"/>
                <w:numId w:val="2"/>
              </w:numPr>
            </w:pPr>
            <w:r>
              <w:t>Chapter 5 – Adjectives &amp; Adverbs</w:t>
            </w:r>
          </w:p>
          <w:p w:rsidR="000116F8" w:rsidRDefault="000116F8" w:rsidP="007C67A7">
            <w:pPr>
              <w:pStyle w:val="ListParagraph"/>
              <w:numPr>
                <w:ilvl w:val="0"/>
                <w:numId w:val="2"/>
              </w:numPr>
            </w:pPr>
            <w:r>
              <w:t>Chapter 6 – Prepositions, Conjunctions, Interjections</w:t>
            </w:r>
          </w:p>
        </w:tc>
        <w:tc>
          <w:tcPr>
            <w:tcW w:w="2610" w:type="dxa"/>
          </w:tcPr>
          <w:p w:rsidR="000116F8" w:rsidRDefault="000116F8" w:rsidP="000E6171">
            <w:r>
              <w:t>3 Weeks</w:t>
            </w:r>
          </w:p>
        </w:tc>
        <w:tc>
          <w:tcPr>
            <w:tcW w:w="2898" w:type="dxa"/>
          </w:tcPr>
          <w:p w:rsidR="000116F8" w:rsidRDefault="000116F8" w:rsidP="000E6171">
            <w:r>
              <w:t>L.1.7, L.3.7</w:t>
            </w:r>
          </w:p>
        </w:tc>
      </w:tr>
      <w:tr w:rsidR="000116F8" w:rsidTr="008020DF">
        <w:tc>
          <w:tcPr>
            <w:tcW w:w="4068" w:type="dxa"/>
          </w:tcPr>
          <w:p w:rsidR="000116F8" w:rsidRDefault="000116F8" w:rsidP="000E6171">
            <w:r>
              <w:t>Argumentative Writing Letter</w:t>
            </w:r>
          </w:p>
        </w:tc>
        <w:tc>
          <w:tcPr>
            <w:tcW w:w="2610" w:type="dxa"/>
          </w:tcPr>
          <w:p w:rsidR="000116F8" w:rsidRDefault="000116F8" w:rsidP="000E6171">
            <w:r>
              <w:t>2 Weeks</w:t>
            </w:r>
          </w:p>
        </w:tc>
        <w:tc>
          <w:tcPr>
            <w:tcW w:w="2898" w:type="dxa"/>
          </w:tcPr>
          <w:p w:rsidR="000116F8" w:rsidRDefault="000116F8" w:rsidP="000E6171">
            <w:r>
              <w:t>W.1.7, W.4.7, W.5.7, W.10.7, L.1.7, L.2.7, L.3.7, L.4.7, L.6.7</w:t>
            </w:r>
          </w:p>
        </w:tc>
      </w:tr>
    </w:tbl>
    <w:p w:rsidR="00B25475" w:rsidRPr="007C67A7" w:rsidRDefault="00B25475" w:rsidP="00A45713">
      <w:pPr>
        <w:spacing w:before="200"/>
        <w:jc w:val="center"/>
        <w:rPr>
          <w:b/>
          <w:sz w:val="28"/>
        </w:rPr>
      </w:pPr>
      <w:r>
        <w:rPr>
          <w:b/>
          <w:sz w:val="28"/>
        </w:rPr>
        <w:t>3rd</w:t>
      </w:r>
      <w:r w:rsidRPr="007C67A7">
        <w:rPr>
          <w:b/>
          <w:sz w:val="28"/>
        </w:rPr>
        <w:t xml:space="preserve"> 9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610"/>
        <w:gridCol w:w="2898"/>
      </w:tblGrid>
      <w:tr w:rsidR="00B25475" w:rsidTr="00F03517">
        <w:tc>
          <w:tcPr>
            <w:tcW w:w="4068" w:type="dxa"/>
          </w:tcPr>
          <w:p w:rsidR="00B25475" w:rsidRPr="007C67A7" w:rsidRDefault="00B25475" w:rsidP="000E6171">
            <w:pPr>
              <w:rPr>
                <w:b/>
              </w:rPr>
            </w:pPr>
            <w:r w:rsidRPr="007C67A7">
              <w:rPr>
                <w:b/>
              </w:rPr>
              <w:t>Lesson/Unit</w:t>
            </w:r>
          </w:p>
        </w:tc>
        <w:tc>
          <w:tcPr>
            <w:tcW w:w="2610" w:type="dxa"/>
          </w:tcPr>
          <w:p w:rsidR="00B25475" w:rsidRPr="007C67A7" w:rsidRDefault="00B25475" w:rsidP="000E6171">
            <w:pPr>
              <w:rPr>
                <w:b/>
              </w:rPr>
            </w:pPr>
            <w:r w:rsidRPr="007C67A7">
              <w:rPr>
                <w:b/>
              </w:rPr>
              <w:t>Timeline</w:t>
            </w:r>
          </w:p>
        </w:tc>
        <w:tc>
          <w:tcPr>
            <w:tcW w:w="2898" w:type="dxa"/>
          </w:tcPr>
          <w:p w:rsidR="00B25475" w:rsidRPr="007C67A7" w:rsidRDefault="00B25475" w:rsidP="000E6171">
            <w:pPr>
              <w:rPr>
                <w:b/>
              </w:rPr>
            </w:pPr>
            <w:r w:rsidRPr="007C67A7">
              <w:rPr>
                <w:b/>
              </w:rPr>
              <w:t>CCSS</w:t>
            </w:r>
          </w:p>
        </w:tc>
      </w:tr>
      <w:tr w:rsidR="00F03517" w:rsidTr="00F03517">
        <w:tc>
          <w:tcPr>
            <w:tcW w:w="4068" w:type="dxa"/>
          </w:tcPr>
          <w:p w:rsidR="00F03517" w:rsidRDefault="00F03517" w:rsidP="000E6171">
            <w:r>
              <w:t>Vocabulary</w:t>
            </w:r>
            <w:r w:rsidR="00AA09B9">
              <w:t xml:space="preserve"> &amp; Spelling</w:t>
            </w:r>
          </w:p>
        </w:tc>
        <w:tc>
          <w:tcPr>
            <w:tcW w:w="2610" w:type="dxa"/>
          </w:tcPr>
          <w:p w:rsidR="00F03517" w:rsidRDefault="00F03517" w:rsidP="000E6171">
            <w:r>
              <w:t>9 Weeks – Weekly Quizzes</w:t>
            </w:r>
          </w:p>
        </w:tc>
        <w:tc>
          <w:tcPr>
            <w:tcW w:w="2898" w:type="dxa"/>
          </w:tcPr>
          <w:p w:rsidR="00F03517" w:rsidRDefault="00F03517" w:rsidP="000E6171">
            <w:r>
              <w:t>L.4.7, L.5.7, L.6.7</w:t>
            </w:r>
          </w:p>
        </w:tc>
      </w:tr>
      <w:tr w:rsidR="000116F8" w:rsidTr="00F03517">
        <w:tc>
          <w:tcPr>
            <w:tcW w:w="4068" w:type="dxa"/>
          </w:tcPr>
          <w:p w:rsidR="000116F8" w:rsidRDefault="000116F8" w:rsidP="00DF5D55">
            <w:r>
              <w:t xml:space="preserve">Grammar </w:t>
            </w:r>
          </w:p>
          <w:p w:rsidR="000116F8" w:rsidRDefault="000116F8" w:rsidP="00D57294">
            <w:pPr>
              <w:pStyle w:val="ListParagraph"/>
              <w:numPr>
                <w:ilvl w:val="0"/>
                <w:numId w:val="3"/>
              </w:numPr>
            </w:pPr>
            <w:r>
              <w:t xml:space="preserve">Chapter 7 – </w:t>
            </w:r>
            <w:proofErr w:type="spellStart"/>
            <w:r>
              <w:t>Verbals</w:t>
            </w:r>
            <w:proofErr w:type="spellEnd"/>
            <w:r>
              <w:t xml:space="preserve"> &amp;Verb Phrases</w:t>
            </w:r>
          </w:p>
          <w:p w:rsidR="00D57294" w:rsidRDefault="00D57294" w:rsidP="00D57294">
            <w:pPr>
              <w:pStyle w:val="ListParagraph"/>
              <w:numPr>
                <w:ilvl w:val="0"/>
                <w:numId w:val="3"/>
              </w:numPr>
            </w:pPr>
            <w:r>
              <w:t>Chapter 8 – Sentence Structure</w:t>
            </w:r>
          </w:p>
          <w:p w:rsidR="00D57294" w:rsidRDefault="00D57294" w:rsidP="00D57294">
            <w:pPr>
              <w:pStyle w:val="ListParagraph"/>
              <w:numPr>
                <w:ilvl w:val="0"/>
                <w:numId w:val="3"/>
              </w:numPr>
            </w:pPr>
            <w:r>
              <w:t>Chapter 9 – Subj-Verb Agreement</w:t>
            </w:r>
          </w:p>
        </w:tc>
        <w:tc>
          <w:tcPr>
            <w:tcW w:w="2610" w:type="dxa"/>
          </w:tcPr>
          <w:p w:rsidR="000116F8" w:rsidRDefault="00D57294" w:rsidP="00DF5D55">
            <w:r>
              <w:t>3</w:t>
            </w:r>
            <w:r w:rsidR="000116F8">
              <w:t xml:space="preserve"> Weeks</w:t>
            </w:r>
          </w:p>
        </w:tc>
        <w:tc>
          <w:tcPr>
            <w:tcW w:w="2898" w:type="dxa"/>
          </w:tcPr>
          <w:p w:rsidR="000116F8" w:rsidRDefault="000116F8" w:rsidP="00DF5D55">
            <w:r>
              <w:t>L.1.7, L.3.7</w:t>
            </w:r>
          </w:p>
        </w:tc>
      </w:tr>
      <w:tr w:rsidR="000116F8" w:rsidTr="00F03517">
        <w:tc>
          <w:tcPr>
            <w:tcW w:w="4068" w:type="dxa"/>
          </w:tcPr>
          <w:p w:rsidR="000116F8" w:rsidRDefault="000116F8" w:rsidP="000E6171">
            <w:r>
              <w:t xml:space="preserve">Debate Team </w:t>
            </w:r>
            <w:r w:rsidR="00D57294">
              <w:t>– Argumentative/Persuasive Writing</w:t>
            </w:r>
          </w:p>
        </w:tc>
        <w:tc>
          <w:tcPr>
            <w:tcW w:w="2610" w:type="dxa"/>
          </w:tcPr>
          <w:p w:rsidR="000116F8" w:rsidRDefault="00D57294" w:rsidP="000E6171">
            <w:r>
              <w:t>2.5 Weeks</w:t>
            </w:r>
          </w:p>
        </w:tc>
        <w:tc>
          <w:tcPr>
            <w:tcW w:w="2898" w:type="dxa"/>
          </w:tcPr>
          <w:p w:rsidR="000116F8" w:rsidRDefault="00D57294" w:rsidP="000E6171">
            <w:r>
              <w:t>W.1.7, W.4.7, W.7.7, SL.1.7, SL.3.7, SL.4.7, SL.6.7</w:t>
            </w:r>
            <w:r w:rsidR="0092068D">
              <w:t>, L.1.7, L.6.7</w:t>
            </w:r>
          </w:p>
        </w:tc>
      </w:tr>
      <w:tr w:rsidR="00F03517" w:rsidTr="00F03517">
        <w:tc>
          <w:tcPr>
            <w:tcW w:w="4068" w:type="dxa"/>
          </w:tcPr>
          <w:p w:rsidR="00F03517" w:rsidRDefault="00F03517" w:rsidP="000E6171">
            <w:r>
              <w:t xml:space="preserve">Grammar </w:t>
            </w:r>
          </w:p>
          <w:p w:rsidR="00F03517" w:rsidRDefault="00F03517" w:rsidP="000E6171">
            <w:pPr>
              <w:pStyle w:val="ListParagraph"/>
              <w:numPr>
                <w:ilvl w:val="0"/>
                <w:numId w:val="3"/>
              </w:numPr>
            </w:pPr>
            <w:r>
              <w:t>Chapter 10 – Capitalization</w:t>
            </w:r>
          </w:p>
          <w:p w:rsidR="00F03517" w:rsidRDefault="00F03517" w:rsidP="000E6171">
            <w:pPr>
              <w:pStyle w:val="ListParagraph"/>
              <w:numPr>
                <w:ilvl w:val="0"/>
                <w:numId w:val="3"/>
              </w:numPr>
            </w:pPr>
            <w:r>
              <w:t xml:space="preserve">Chapter 11 – Punctuation </w:t>
            </w:r>
          </w:p>
        </w:tc>
        <w:tc>
          <w:tcPr>
            <w:tcW w:w="2610" w:type="dxa"/>
          </w:tcPr>
          <w:p w:rsidR="00F03517" w:rsidRDefault="00F03517" w:rsidP="000E6171">
            <w:r>
              <w:t>2.5 Weeks</w:t>
            </w:r>
          </w:p>
        </w:tc>
        <w:tc>
          <w:tcPr>
            <w:tcW w:w="2898" w:type="dxa"/>
          </w:tcPr>
          <w:p w:rsidR="00F03517" w:rsidRDefault="006E5C33" w:rsidP="000E6171">
            <w:r>
              <w:t>L.2.7, L.3.7</w:t>
            </w:r>
          </w:p>
        </w:tc>
      </w:tr>
    </w:tbl>
    <w:p w:rsidR="00F03517" w:rsidRPr="007C67A7" w:rsidRDefault="00F03517" w:rsidP="00A4571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4th</w:t>
      </w:r>
      <w:r w:rsidRPr="007C67A7">
        <w:rPr>
          <w:b/>
          <w:sz w:val="28"/>
        </w:rPr>
        <w:t xml:space="preserve"> 9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610"/>
        <w:gridCol w:w="2898"/>
      </w:tblGrid>
      <w:tr w:rsidR="00F03517" w:rsidTr="000E6171">
        <w:tc>
          <w:tcPr>
            <w:tcW w:w="4068" w:type="dxa"/>
          </w:tcPr>
          <w:p w:rsidR="00F03517" w:rsidRPr="007C67A7" w:rsidRDefault="00F03517" w:rsidP="000E6171">
            <w:pPr>
              <w:rPr>
                <w:b/>
              </w:rPr>
            </w:pPr>
            <w:r w:rsidRPr="007C67A7">
              <w:rPr>
                <w:b/>
              </w:rPr>
              <w:t>Lesson/Unit</w:t>
            </w:r>
          </w:p>
        </w:tc>
        <w:tc>
          <w:tcPr>
            <w:tcW w:w="2610" w:type="dxa"/>
          </w:tcPr>
          <w:p w:rsidR="00F03517" w:rsidRPr="007C67A7" w:rsidRDefault="00F03517" w:rsidP="000E6171">
            <w:pPr>
              <w:rPr>
                <w:b/>
              </w:rPr>
            </w:pPr>
            <w:r w:rsidRPr="007C67A7">
              <w:rPr>
                <w:b/>
              </w:rPr>
              <w:t>Timeline</w:t>
            </w:r>
          </w:p>
        </w:tc>
        <w:tc>
          <w:tcPr>
            <w:tcW w:w="2898" w:type="dxa"/>
          </w:tcPr>
          <w:p w:rsidR="00F03517" w:rsidRPr="007C67A7" w:rsidRDefault="00F03517" w:rsidP="000E6171">
            <w:pPr>
              <w:rPr>
                <w:b/>
              </w:rPr>
            </w:pPr>
            <w:r w:rsidRPr="007C67A7">
              <w:rPr>
                <w:b/>
              </w:rPr>
              <w:t>CCSS</w:t>
            </w:r>
          </w:p>
        </w:tc>
      </w:tr>
      <w:tr w:rsidR="00F03517" w:rsidTr="000E6171">
        <w:tc>
          <w:tcPr>
            <w:tcW w:w="4068" w:type="dxa"/>
          </w:tcPr>
          <w:p w:rsidR="00F03517" w:rsidRDefault="00F03517" w:rsidP="000E6171">
            <w:r>
              <w:t>Vocabulary</w:t>
            </w:r>
            <w:r w:rsidR="00AA09B9">
              <w:t xml:space="preserve"> &amp; Spelling</w:t>
            </w:r>
          </w:p>
        </w:tc>
        <w:tc>
          <w:tcPr>
            <w:tcW w:w="2610" w:type="dxa"/>
          </w:tcPr>
          <w:p w:rsidR="00F03517" w:rsidRDefault="00E3544F" w:rsidP="000E6171">
            <w:r>
              <w:t>7</w:t>
            </w:r>
            <w:r w:rsidR="00F03517">
              <w:t xml:space="preserve"> Weeks – Weekly Quizzes</w:t>
            </w:r>
          </w:p>
        </w:tc>
        <w:tc>
          <w:tcPr>
            <w:tcW w:w="2898" w:type="dxa"/>
          </w:tcPr>
          <w:p w:rsidR="00F03517" w:rsidRDefault="00F03517" w:rsidP="000E6171">
            <w:r>
              <w:t>L.4.7, L.5.7, L.6.7</w:t>
            </w:r>
          </w:p>
        </w:tc>
      </w:tr>
      <w:tr w:rsidR="00D57294" w:rsidTr="000E6171">
        <w:tc>
          <w:tcPr>
            <w:tcW w:w="4068" w:type="dxa"/>
          </w:tcPr>
          <w:p w:rsidR="00D57294" w:rsidRDefault="00D57294" w:rsidP="00DF5D55">
            <w:r>
              <w:t>I-Search Writing</w:t>
            </w:r>
          </w:p>
        </w:tc>
        <w:tc>
          <w:tcPr>
            <w:tcW w:w="2610" w:type="dxa"/>
          </w:tcPr>
          <w:p w:rsidR="00D57294" w:rsidRDefault="00D57294" w:rsidP="00DF5D55">
            <w:r>
              <w:t>3.5 Weeks</w:t>
            </w:r>
          </w:p>
        </w:tc>
        <w:tc>
          <w:tcPr>
            <w:tcW w:w="2898" w:type="dxa"/>
          </w:tcPr>
          <w:p w:rsidR="00D57294" w:rsidRDefault="00D57294" w:rsidP="00DF5D55">
            <w:r>
              <w:t xml:space="preserve">W.2.7, W.4.7, W.5.7, W.6.7, W.7.7, W.8.7, W.10.7, SL.1.7, SL.3.7, SL.4.7,  L.1.7, L.2.7, L.3.7, L.4.7, L.6.7 </w:t>
            </w:r>
          </w:p>
        </w:tc>
      </w:tr>
      <w:tr w:rsidR="00D57294" w:rsidTr="000E6171">
        <w:tc>
          <w:tcPr>
            <w:tcW w:w="4068" w:type="dxa"/>
          </w:tcPr>
          <w:p w:rsidR="00D57294" w:rsidRDefault="00D57294" w:rsidP="00F03517">
            <w:r>
              <w:t>Grammar Review</w:t>
            </w:r>
          </w:p>
        </w:tc>
        <w:tc>
          <w:tcPr>
            <w:tcW w:w="2610" w:type="dxa"/>
          </w:tcPr>
          <w:p w:rsidR="00D57294" w:rsidRDefault="00D57294" w:rsidP="000E6171">
            <w:r>
              <w:t>1 Week</w:t>
            </w:r>
          </w:p>
        </w:tc>
        <w:tc>
          <w:tcPr>
            <w:tcW w:w="2898" w:type="dxa"/>
          </w:tcPr>
          <w:p w:rsidR="00D57294" w:rsidRDefault="00D57294" w:rsidP="000E6171">
            <w:r>
              <w:t>L.1.7, L.2.7, L.3.7, L.4.7, L.5.7, L.6.7</w:t>
            </w:r>
          </w:p>
        </w:tc>
      </w:tr>
      <w:tr w:rsidR="00D57294" w:rsidTr="000E6171">
        <w:tc>
          <w:tcPr>
            <w:tcW w:w="4068" w:type="dxa"/>
          </w:tcPr>
          <w:p w:rsidR="00D57294" w:rsidRDefault="00D57294" w:rsidP="00DF5D55">
            <w:r>
              <w:t>Speech Writing &amp; Presenting</w:t>
            </w:r>
          </w:p>
        </w:tc>
        <w:tc>
          <w:tcPr>
            <w:tcW w:w="2610" w:type="dxa"/>
          </w:tcPr>
          <w:p w:rsidR="00D57294" w:rsidRDefault="00D57294" w:rsidP="00DF5D55">
            <w:r>
              <w:t>2.5 Weeks</w:t>
            </w:r>
          </w:p>
        </w:tc>
        <w:tc>
          <w:tcPr>
            <w:tcW w:w="2898" w:type="dxa"/>
          </w:tcPr>
          <w:p w:rsidR="00D57294" w:rsidRDefault="00D57294" w:rsidP="00DF5D55">
            <w:r>
              <w:t>W.1.7, W.4.7, W.5.7, W.6.7, W.10.7, SL.1.7, SL.2.7, SL.4.7, SL.6.7, L.1.7, L.2.7, L.3.7, L.4.7, L.6.7</w:t>
            </w:r>
          </w:p>
        </w:tc>
      </w:tr>
      <w:tr w:rsidR="00D57294" w:rsidTr="000E6171">
        <w:tc>
          <w:tcPr>
            <w:tcW w:w="4068" w:type="dxa"/>
          </w:tcPr>
          <w:p w:rsidR="00D57294" w:rsidRDefault="00D57294" w:rsidP="000E6171">
            <w:r>
              <w:t>K-PREP Testing</w:t>
            </w:r>
          </w:p>
        </w:tc>
        <w:tc>
          <w:tcPr>
            <w:tcW w:w="2610" w:type="dxa"/>
          </w:tcPr>
          <w:p w:rsidR="00D57294" w:rsidRDefault="00D57294" w:rsidP="000E6171">
            <w:r>
              <w:t>2 Weeks</w:t>
            </w:r>
          </w:p>
        </w:tc>
        <w:tc>
          <w:tcPr>
            <w:tcW w:w="2898" w:type="dxa"/>
          </w:tcPr>
          <w:p w:rsidR="00D57294" w:rsidRDefault="00D57294" w:rsidP="000E6171"/>
        </w:tc>
      </w:tr>
    </w:tbl>
    <w:p w:rsidR="00F03517" w:rsidRDefault="00F03517" w:rsidP="00F03517"/>
    <w:p w:rsidR="00F03517" w:rsidRDefault="00F03517"/>
    <w:sectPr w:rsidR="00F03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9A3"/>
    <w:multiLevelType w:val="hybridMultilevel"/>
    <w:tmpl w:val="285C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B7048"/>
    <w:multiLevelType w:val="hybridMultilevel"/>
    <w:tmpl w:val="7290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5E2C"/>
    <w:multiLevelType w:val="hybridMultilevel"/>
    <w:tmpl w:val="25C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1D"/>
    <w:rsid w:val="000116F8"/>
    <w:rsid w:val="003902B8"/>
    <w:rsid w:val="004168B2"/>
    <w:rsid w:val="00436C1D"/>
    <w:rsid w:val="0049150A"/>
    <w:rsid w:val="00527394"/>
    <w:rsid w:val="006703CB"/>
    <w:rsid w:val="006E5C33"/>
    <w:rsid w:val="007215C8"/>
    <w:rsid w:val="007C67A7"/>
    <w:rsid w:val="007D559C"/>
    <w:rsid w:val="008020DF"/>
    <w:rsid w:val="0092068D"/>
    <w:rsid w:val="00A45713"/>
    <w:rsid w:val="00AA09B9"/>
    <w:rsid w:val="00B25475"/>
    <w:rsid w:val="00D57294"/>
    <w:rsid w:val="00E3544F"/>
    <w:rsid w:val="00F0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2015-07-14T01:49:00Z</dcterms:created>
  <dcterms:modified xsi:type="dcterms:W3CDTF">2015-07-14T01:49:00Z</dcterms:modified>
</cp:coreProperties>
</file>